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B60D" w14:textId="77777777" w:rsidR="001618C1" w:rsidRDefault="00FA1264" w:rsidP="00FA1264">
      <w:r>
        <w:rPr>
          <w:rFonts w:hint="eastAsia"/>
        </w:rPr>
        <w:t>1943年</w:t>
      </w:r>
      <w:r>
        <w:t>4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日『</w:t>
      </w:r>
      <w:r>
        <w:t>京城日報</w:t>
      </w:r>
      <w:r>
        <w:rPr>
          <w:rFonts w:hint="eastAsia"/>
        </w:rPr>
        <w:t>』</w:t>
      </w:r>
      <w:r w:rsidR="00054641">
        <w:rPr>
          <w:rFonts w:hint="eastAsia"/>
        </w:rPr>
        <w:t>朝刊2面</w:t>
      </w:r>
    </w:p>
    <w:p w14:paraId="46A609B9" w14:textId="2101DBEF" w:rsidR="001618C1" w:rsidRDefault="0093249C" w:rsidP="001618C1">
      <w:bookmarkStart w:id="0" w:name="_GoBack"/>
      <w:bookmarkEnd w:id="0"/>
      <w:r>
        <w:rPr>
          <w:rFonts w:hint="eastAsia"/>
        </w:rPr>
        <w:t>「</w:t>
      </w:r>
      <w:r w:rsidR="001618C1">
        <w:rPr>
          <w:rFonts w:hint="eastAsia"/>
        </w:rPr>
        <w:t>朝鮮文人報國會發會式次第</w:t>
      </w:r>
      <w:r>
        <w:rPr>
          <w:rFonts w:hint="eastAsia"/>
        </w:rPr>
        <w:t>」</w:t>
      </w:r>
    </w:p>
    <w:p w14:paraId="6ACFD259" w14:textId="77777777" w:rsidR="001618C1" w:rsidRDefault="001618C1" w:rsidP="00FA1264">
      <w:r>
        <w:rPr>
          <w:rFonts w:hint="eastAsia"/>
        </w:rPr>
        <w:t>17日午後一時半から府民会館大講堂で開催の“朝鮮文人報國會發會式”の發會式については</w:t>
      </w:r>
      <w:r w:rsidR="00054641">
        <w:rPr>
          <w:rFonts w:hint="eastAsia"/>
        </w:rPr>
        <w:t>同會員らがそれぞれ分担して着々準備を終へて</w:t>
      </w:r>
      <w:proofErr w:type="gramStart"/>
      <w:r w:rsidR="00054641">
        <w:rPr>
          <w:rFonts w:hint="eastAsia"/>
        </w:rPr>
        <w:t>ゐる</w:t>
      </w:r>
      <w:proofErr w:type="gramEnd"/>
      <w:r w:rsidR="00054641">
        <w:rPr>
          <w:rFonts w:hint="eastAsia"/>
        </w:rPr>
        <w:t>が、その式次第は次の通り決定した。</w:t>
      </w:r>
    </w:p>
    <w:p w14:paraId="41C59FDC" w14:textId="77777777" w:rsidR="00054641" w:rsidRDefault="00054641" w:rsidP="00054641">
      <w:pPr>
        <w:ind w:firstLineChars="500" w:firstLine="1050"/>
      </w:pPr>
      <w:r>
        <w:rPr>
          <w:rFonts w:hint="eastAsia"/>
        </w:rPr>
        <w:t>以下略　　香山光郎の名前なし</w:t>
      </w:r>
    </w:p>
    <w:p w14:paraId="7447C42A" w14:textId="30D639BB" w:rsidR="00FA1264" w:rsidRDefault="0093249C" w:rsidP="00FA1264">
      <w:r>
        <w:rPr>
          <w:rFonts w:hint="eastAsia"/>
        </w:rPr>
        <w:t>同上「</w:t>
      </w:r>
      <w:r w:rsidR="00FA1264">
        <w:t>文化だより</w:t>
      </w:r>
      <w:r>
        <w:rPr>
          <w:rFonts w:hint="eastAsia"/>
        </w:rPr>
        <w:t>」</w:t>
      </w:r>
    </w:p>
    <w:p w14:paraId="003D683D" w14:textId="77777777" w:rsidR="00FA1264" w:rsidRDefault="00054641" w:rsidP="00FA1264">
      <w:r>
        <w:rPr>
          <w:rFonts w:hint="eastAsia"/>
        </w:rPr>
        <w:t>◇</w:t>
      </w:r>
      <w:r w:rsidR="00FA1264">
        <w:t>香山光郎氏(作家)平壌府水玉町東陽旅館に滞在中</w:t>
      </w:r>
    </w:p>
    <w:p w14:paraId="4ED48BB4" w14:textId="77777777" w:rsidR="001618C1" w:rsidRDefault="001618C1" w:rsidP="00FA1264"/>
    <w:p w14:paraId="4B00644A" w14:textId="3BB2B367" w:rsidR="001618C1" w:rsidRDefault="00FA1264" w:rsidP="00FA1264">
      <w:r>
        <w:t>1943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日『京城日報』</w:t>
      </w:r>
      <w:r w:rsidR="00D1167B">
        <w:rPr>
          <w:rFonts w:hint="eastAsia"/>
        </w:rPr>
        <w:t>朝刊2面</w:t>
      </w:r>
      <w:r w:rsidR="0093249C">
        <w:rPr>
          <w:rFonts w:hint="eastAsia"/>
        </w:rPr>
        <w:t>「</w:t>
      </w:r>
      <w:r w:rsidR="0093249C">
        <w:t>文化だより</w:t>
      </w:r>
      <w:r w:rsidR="0093249C">
        <w:rPr>
          <w:rFonts w:hint="eastAsia"/>
        </w:rPr>
        <w:t>」</w:t>
      </w:r>
    </w:p>
    <w:p w14:paraId="67B4DAA0" w14:textId="77777777" w:rsidR="00FA1264" w:rsidRDefault="00054641" w:rsidP="00FA1264">
      <w:r>
        <w:rPr>
          <w:rFonts w:hint="eastAsia"/>
        </w:rPr>
        <w:t>◇</w:t>
      </w:r>
      <w:r w:rsidR="00FA1264">
        <w:t>香山光郎氏　令息江西中學入學につき當分平安南道江西郡江西邑に寓</w:t>
      </w:r>
      <w:r w:rsidR="002C413A">
        <w:rPr>
          <w:rFonts w:hint="eastAsia"/>
        </w:rPr>
        <w:t>[。</w:t>
      </w:r>
      <w:proofErr w:type="gramStart"/>
      <w:r w:rsidR="002C413A">
        <w:rPr>
          <w:rFonts w:hint="eastAsia"/>
        </w:rPr>
        <w:t>]通信宛名</w:t>
      </w:r>
      <w:proofErr w:type="gramEnd"/>
      <w:r w:rsidR="002C413A">
        <w:rPr>
          <w:rFonts w:hint="eastAsia"/>
        </w:rPr>
        <w:t>は同邑毎日新報支局気付</w:t>
      </w:r>
    </w:p>
    <w:p w14:paraId="203414BA" w14:textId="77777777" w:rsidR="00FA1264" w:rsidRDefault="00FA1264" w:rsidP="00FA1264"/>
    <w:p w14:paraId="090BECEE" w14:textId="058DA0CB" w:rsidR="001618C1" w:rsidRDefault="00FA1264" w:rsidP="00FA1264">
      <w:r>
        <w:t>1943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日『京城日報』</w:t>
      </w:r>
      <w:r w:rsidR="00D1167B">
        <w:rPr>
          <w:rFonts w:hint="eastAsia"/>
        </w:rPr>
        <w:t>朝刊2面</w:t>
      </w:r>
      <w:r w:rsidR="0093249C">
        <w:rPr>
          <w:rFonts w:hint="eastAsia"/>
        </w:rPr>
        <w:t>「</w:t>
      </w:r>
      <w:r w:rsidR="0093249C">
        <w:t>文化だより</w:t>
      </w:r>
      <w:r w:rsidR="0093249C">
        <w:rPr>
          <w:rFonts w:hint="eastAsia"/>
        </w:rPr>
        <w:t>」</w:t>
      </w:r>
    </w:p>
    <w:p w14:paraId="55594A0B" w14:textId="77777777" w:rsidR="00800375" w:rsidRDefault="00054641" w:rsidP="00FA1264">
      <w:r>
        <w:rPr>
          <w:rFonts w:hint="eastAsia"/>
        </w:rPr>
        <w:t>◇</w:t>
      </w:r>
      <w:r w:rsidR="00FA1264">
        <w:t>香山光郎氏　宿痾のため平南江西郡邑内徳興里四七九金村方にて療養中</w:t>
      </w:r>
    </w:p>
    <w:sectPr w:rsidR="00800375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04D8" w14:textId="77777777" w:rsidR="00E43095" w:rsidRDefault="00E43095" w:rsidP="00D1167B">
      <w:r>
        <w:separator/>
      </w:r>
    </w:p>
  </w:endnote>
  <w:endnote w:type="continuationSeparator" w:id="0">
    <w:p w14:paraId="3DA35A49" w14:textId="77777777" w:rsidR="00E43095" w:rsidRDefault="00E43095" w:rsidP="00D1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44A2" w14:textId="77777777" w:rsidR="00E43095" w:rsidRDefault="00E43095" w:rsidP="00D1167B">
      <w:r>
        <w:separator/>
      </w:r>
    </w:p>
  </w:footnote>
  <w:footnote w:type="continuationSeparator" w:id="0">
    <w:p w14:paraId="63A2875E" w14:textId="77777777" w:rsidR="00E43095" w:rsidRDefault="00E43095" w:rsidP="00D1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64"/>
    <w:rsid w:val="00054641"/>
    <w:rsid w:val="001618C1"/>
    <w:rsid w:val="00297315"/>
    <w:rsid w:val="002C413A"/>
    <w:rsid w:val="0032233C"/>
    <w:rsid w:val="00646A51"/>
    <w:rsid w:val="00800375"/>
    <w:rsid w:val="0093249C"/>
    <w:rsid w:val="00D1167B"/>
    <w:rsid w:val="00E43095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CF511"/>
  <w15:chartTrackingRefBased/>
  <w15:docId w15:val="{9EFCFC6C-EA08-4062-8CF3-78E617DA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67B"/>
  </w:style>
  <w:style w:type="paragraph" w:styleId="a5">
    <w:name w:val="footer"/>
    <w:basedOn w:val="a"/>
    <w:link w:val="a6"/>
    <w:uiPriority w:val="99"/>
    <w:unhideWhenUsed/>
    <w:rsid w:val="00D11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5</cp:revision>
  <dcterms:created xsi:type="dcterms:W3CDTF">2017-11-22T03:38:00Z</dcterms:created>
  <dcterms:modified xsi:type="dcterms:W3CDTF">2019-05-15T04:37:00Z</dcterms:modified>
</cp:coreProperties>
</file>