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080FCA" w14:textId="527B07A8" w:rsidR="00800375" w:rsidRDefault="00F945B5">
      <w:bookmarkStart w:id="0" w:name="_GoBack"/>
      <w:bookmarkEnd w:id="0"/>
      <w:r>
        <w:rPr>
          <w:rFonts w:hint="eastAsia"/>
        </w:rPr>
        <w:t>展望</w:t>
      </w:r>
    </w:p>
    <w:p w14:paraId="54E1ABF2" w14:textId="08F6C572" w:rsidR="00F945B5" w:rsidRDefault="00F945B5" w:rsidP="0046012F">
      <w:pPr>
        <w:ind w:firstLineChars="2300" w:firstLine="4830"/>
      </w:pPr>
      <w:r>
        <w:rPr>
          <w:rFonts w:hint="eastAsia"/>
        </w:rPr>
        <w:t>香山光郎</w:t>
      </w:r>
    </w:p>
    <w:p w14:paraId="7E016D4B" w14:textId="77777777" w:rsidR="0046012F" w:rsidRDefault="0046012F" w:rsidP="0046012F">
      <w:pPr>
        <w:ind w:firstLineChars="2300" w:firstLine="4830"/>
      </w:pPr>
    </w:p>
    <w:p w14:paraId="1BBAA9EB" w14:textId="2B292BBB" w:rsidR="00F945B5" w:rsidRDefault="00F945B5">
      <w:r>
        <w:rPr>
          <w:rFonts w:hint="eastAsia"/>
        </w:rPr>
        <w:t>それはさぞすばらしいものに違ひない</w:t>
      </w:r>
    </w:p>
    <w:p w14:paraId="657F7E05" w14:textId="2ECEDF5C" w:rsidR="00F945B5" w:rsidRDefault="00F945B5">
      <w:r>
        <w:rPr>
          <w:rFonts w:hint="eastAsia"/>
        </w:rPr>
        <w:t>この地球が曾て見たことのない</w:t>
      </w:r>
    </w:p>
    <w:p w14:paraId="515B8704" w14:textId="10C09B4B" w:rsidR="00F945B5" w:rsidRDefault="00F945B5">
      <w:r>
        <w:rPr>
          <w:rFonts w:hint="eastAsia"/>
        </w:rPr>
        <w:t>すばらしい世界に違ひない――</w:t>
      </w:r>
    </w:p>
    <w:p w14:paraId="481255D3" w14:textId="19E4A734" w:rsidR="00F945B5" w:rsidRDefault="00F945B5">
      <w:r>
        <w:rPr>
          <w:rFonts w:hint="eastAsia"/>
        </w:rPr>
        <w:t>われらが現に築いてゐる大東亞は</w:t>
      </w:r>
    </w:p>
    <w:p w14:paraId="73EF2624" w14:textId="38973262" w:rsidR="00F945B5" w:rsidRDefault="00F945B5"/>
    <w:p w14:paraId="1B74A475" w14:textId="6C5541CA" w:rsidR="00F945B5" w:rsidRDefault="00F945B5">
      <w:r>
        <w:rPr>
          <w:rFonts w:hint="eastAsia"/>
        </w:rPr>
        <w:t>見よ、かの美しくて豊かな南方を</w:t>
      </w:r>
    </w:p>
    <w:p w14:paraId="1DC9D1E1" w14:textId="460729BC" w:rsidR="00F945B5" w:rsidRDefault="00F945B5">
      <w:r>
        <w:rPr>
          <w:rFonts w:hint="eastAsia"/>
        </w:rPr>
        <w:t>かの寒さも暑さも嚴しい北の曠野を</w:t>
      </w:r>
    </w:p>
    <w:p w14:paraId="2841A690" w14:textId="5BDEB401" w:rsidR="00F945B5" w:rsidRDefault="00F945B5">
      <w:r>
        <w:rPr>
          <w:rFonts w:hint="eastAsia"/>
        </w:rPr>
        <w:t>そして、その間に廣がれる</w:t>
      </w:r>
    </w:p>
    <w:p w14:paraId="09AC682D" w14:textId="7C159BBB" w:rsidR="00F945B5" w:rsidRDefault="00F945B5">
      <w:r>
        <w:rPr>
          <w:rFonts w:hint="eastAsia"/>
        </w:rPr>
        <w:t>温和な、變化に富んだわが温帶を</w:t>
      </w:r>
    </w:p>
    <w:p w14:paraId="64044733" w14:textId="132C6073" w:rsidR="00F945B5" w:rsidRDefault="00F945B5"/>
    <w:p w14:paraId="287CC4FD" w14:textId="362CD253" w:rsidR="00F945B5" w:rsidRDefault="00F945B5">
      <w:r>
        <w:rPr>
          <w:rFonts w:hint="eastAsia"/>
        </w:rPr>
        <w:t>かの南半球の女王オーストラリアも</w:t>
      </w:r>
    </w:p>
    <w:p w14:paraId="708D7A97" w14:textId="204B17D5" w:rsidR="00F945B5" w:rsidRDefault="00F945B5">
      <w:r>
        <w:rPr>
          <w:rFonts w:hint="eastAsia"/>
        </w:rPr>
        <w:t>その傍に泳げるニユージーランドも</w:t>
      </w:r>
    </w:p>
    <w:p w14:paraId="7BDE0F22" w14:textId="3DEFE5C8" w:rsidR="00F945B5" w:rsidRDefault="00F945B5">
      <w:r>
        <w:rPr>
          <w:rFonts w:hint="eastAsia"/>
        </w:rPr>
        <w:t>それに劣らぬ美しい布哇も</w:t>
      </w:r>
    </w:p>
    <w:p w14:paraId="1DF16B88" w14:textId="76AD5E03" w:rsidR="00F945B5" w:rsidRDefault="00F945B5" w:rsidP="00F945B5">
      <w:r>
        <w:rPr>
          <w:rFonts w:hint="eastAsia"/>
        </w:rPr>
        <w:t>それはみなアジア大陸の子供等だ</w:t>
      </w:r>
    </w:p>
    <w:p w14:paraId="73FC95EB" w14:textId="77777777" w:rsidR="00F945B5" w:rsidRDefault="00F945B5" w:rsidP="00F945B5"/>
    <w:p w14:paraId="72AE5729" w14:textId="52563512" w:rsidR="00F945B5" w:rsidRDefault="00F945B5">
      <w:r>
        <w:rPr>
          <w:rFonts w:hint="eastAsia"/>
        </w:rPr>
        <w:t>一方にアジアの大陸を從へ</w:t>
      </w:r>
    </w:p>
    <w:p w14:paraId="503ECF67" w14:textId="61218D80" w:rsidR="00F945B5" w:rsidRDefault="00F945B5">
      <w:r>
        <w:rPr>
          <w:rFonts w:hint="eastAsia"/>
        </w:rPr>
        <w:t>一方に太平洋の島々を育みて</w:t>
      </w:r>
    </w:p>
    <w:p w14:paraId="5F3E47EE" w14:textId="35241DDA" w:rsidR="00F945B5" w:rsidRDefault="00F945B5">
      <w:r>
        <w:rPr>
          <w:rFonts w:hint="eastAsia"/>
        </w:rPr>
        <w:t>わが日本は君臨する</w:t>
      </w:r>
    </w:p>
    <w:p w14:paraId="459A02DF" w14:textId="406DB4F9" w:rsidR="00F945B5" w:rsidRDefault="00F945B5">
      <w:r>
        <w:rPr>
          <w:rFonts w:hint="eastAsia"/>
        </w:rPr>
        <w:t>神の國、皇の國、富士の國、美と愛の國</w:t>
      </w:r>
    </w:p>
    <w:p w14:paraId="4BC4908B" w14:textId="4EEA0767" w:rsidR="00F945B5" w:rsidRDefault="00F945B5"/>
    <w:p w14:paraId="032ACB45" w14:textId="79F009AF" w:rsidR="00F945B5" w:rsidRDefault="00F945B5">
      <w:r>
        <w:rPr>
          <w:rFonts w:hint="eastAsia"/>
        </w:rPr>
        <w:t>アジアに春の盡ることなし</w:t>
      </w:r>
    </w:p>
    <w:p w14:paraId="16B6F9E3" w14:textId="1A9B4E25" w:rsidR="00F945B5" w:rsidRDefault="00F945B5">
      <w:r>
        <w:rPr>
          <w:rFonts w:hint="eastAsia"/>
        </w:rPr>
        <w:t>夏の茂り秋の稔り常にあり</w:t>
      </w:r>
    </w:p>
    <w:p w14:paraId="5311A5B3" w14:textId="29EE9934" w:rsidR="00F945B5" w:rsidRDefault="00F945B5">
      <w:r>
        <w:rPr>
          <w:rFonts w:hint="eastAsia"/>
        </w:rPr>
        <w:t>玉なす米のなる土地　金や石油の沸く土地</w:t>
      </w:r>
    </w:p>
    <w:p w14:paraId="41782A5F" w14:textId="75A484D0" w:rsidR="00F945B5" w:rsidRDefault="00F945B5">
      <w:r>
        <w:rPr>
          <w:rFonts w:hint="eastAsia"/>
        </w:rPr>
        <w:t>アジアに乏しきものありや――なし</w:t>
      </w:r>
    </w:p>
    <w:p w14:paraId="438814C0" w14:textId="5690E6E3" w:rsidR="00F945B5" w:rsidRDefault="00F945B5"/>
    <w:p w14:paraId="0FF663D7" w14:textId="40623949" w:rsidR="00F945B5" w:rsidRDefault="00F945B5">
      <w:r>
        <w:rPr>
          <w:rFonts w:hint="eastAsia"/>
        </w:rPr>
        <w:t>その民十億、容美しく心賢し</w:t>
      </w:r>
    </w:p>
    <w:p w14:paraId="133C8A4D" w14:textId="1B74F526" w:rsidR="00F945B5" w:rsidRDefault="00F945B5">
      <w:r>
        <w:rPr>
          <w:rFonts w:hint="eastAsia"/>
        </w:rPr>
        <w:t>強きこと鐵の如く柔かなること金の如し</w:t>
      </w:r>
    </w:p>
    <w:p w14:paraId="70ED7617" w14:textId="30A230C6" w:rsidR="0046012F" w:rsidRDefault="0046012F">
      <w:r>
        <w:rPr>
          <w:rFonts w:hint="eastAsia"/>
        </w:rPr>
        <w:lastRenderedPageBreak/>
        <w:t>慈悲を好み美しきを好み</w:t>
      </w:r>
    </w:p>
    <w:p w14:paraId="5935F3F8" w14:textId="2E604B2B" w:rsidR="0046012F" w:rsidRDefault="0046012F">
      <w:r>
        <w:rPr>
          <w:rFonts w:hint="eastAsia"/>
        </w:rPr>
        <w:t>己なくして人を慈しむを業とす</w:t>
      </w:r>
    </w:p>
    <w:p w14:paraId="3F30703C" w14:textId="404E8FCE" w:rsidR="0046012F" w:rsidRDefault="0046012F"/>
    <w:p w14:paraId="20EF9BCB" w14:textId="3DDDC1A8" w:rsidR="0046012F" w:rsidRDefault="0046012F">
      <w:r>
        <w:rPr>
          <w:rFonts w:hint="eastAsia"/>
        </w:rPr>
        <w:t>萬世一系の天皇こゝにいまし</w:t>
      </w:r>
    </w:p>
    <w:p w14:paraId="6AD66496" w14:textId="68ACF50D" w:rsidR="0046012F" w:rsidRDefault="0046012F">
      <w:r>
        <w:rPr>
          <w:rFonts w:hint="eastAsia"/>
        </w:rPr>
        <w:t>忠孝一本の民この土地に榮ゆ</w:t>
      </w:r>
    </w:p>
    <w:p w14:paraId="4E41E6BD" w14:textId="5B2CD8FB" w:rsidR="0046012F" w:rsidRDefault="0046012F">
      <w:r>
        <w:rPr>
          <w:rFonts w:hint="eastAsia"/>
        </w:rPr>
        <w:t>曾つて人類の善き文化の揺籃たりし如く</w:t>
      </w:r>
    </w:p>
    <w:p w14:paraId="628CF158" w14:textId="34D907D1" w:rsidR="0046012F" w:rsidRDefault="0046012F">
      <w:r>
        <w:rPr>
          <w:rFonts w:hint="eastAsia"/>
        </w:rPr>
        <w:t>將に人類救済の發祥はこの地</w:t>
      </w:r>
    </w:p>
    <w:p w14:paraId="050D9EDE" w14:textId="76945820" w:rsidR="0046012F" w:rsidRDefault="0046012F"/>
    <w:p w14:paraId="3405CDA5" w14:textId="7EF71B39" w:rsidR="0046012F" w:rsidRDefault="0046012F">
      <w:r>
        <w:rPr>
          <w:rFonts w:hint="eastAsia"/>
        </w:rPr>
        <w:t>この土、この民もちて造らむ</w:t>
      </w:r>
    </w:p>
    <w:p w14:paraId="68DC56D6" w14:textId="55918CC7" w:rsidR="0046012F" w:rsidRDefault="0046012F">
      <w:r>
        <w:rPr>
          <w:rFonts w:hint="eastAsia"/>
        </w:rPr>
        <w:t>新しき世界――皇道の大東亞</w:t>
      </w:r>
    </w:p>
    <w:p w14:paraId="4BD29D1D" w14:textId="52ABD7A8" w:rsidR="0046012F" w:rsidRDefault="0046012F">
      <w:r>
        <w:rPr>
          <w:rFonts w:hint="eastAsia"/>
        </w:rPr>
        <w:t>その安き、樂しき、美しき</w:t>
      </w:r>
    </w:p>
    <w:p w14:paraId="257D1848" w14:textId="2DE6C3EA" w:rsidR="0046012F" w:rsidRPr="0046012F" w:rsidRDefault="0046012F">
      <w:r>
        <w:rPr>
          <w:rFonts w:hint="eastAsia"/>
        </w:rPr>
        <w:t>その大いなる輝き――それはさぞすばらしいものに違ひない</w:t>
      </w:r>
    </w:p>
    <w:p w14:paraId="0712FF73" w14:textId="77777777" w:rsidR="00F945B5" w:rsidRPr="00F945B5" w:rsidRDefault="00F945B5"/>
    <w:p w14:paraId="75F68446" w14:textId="77777777" w:rsidR="00F945B5" w:rsidRDefault="00F945B5"/>
    <w:p w14:paraId="20A33F41" w14:textId="77777777" w:rsidR="00F945B5" w:rsidRDefault="00F945B5"/>
    <w:sectPr w:rsidR="00F945B5" w:rsidSect="0046012F">
      <w:pgSz w:w="11906" w:h="16838" w:code="9"/>
      <w:pgMar w:top="1985" w:right="1701" w:bottom="1701" w:left="1701" w:header="851" w:footer="992" w:gutter="0"/>
      <w:cols w:space="425"/>
      <w:docGrid w:type="linesAndChars" w:linePitch="4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21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FC3"/>
    <w:rsid w:val="00297315"/>
    <w:rsid w:val="0046012F"/>
    <w:rsid w:val="00525FC3"/>
    <w:rsid w:val="00646A51"/>
    <w:rsid w:val="00800375"/>
    <w:rsid w:val="00CD2A23"/>
    <w:rsid w:val="00F94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D12D63A"/>
  <w15:chartTrackingRefBased/>
  <w15:docId w15:val="{C102DB15-3AD7-44D9-A5B0-0E6C40F4B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setsuko hatano</dc:creator>
  <cp:keywords/>
  <dc:description/>
  <cp:lastModifiedBy>setsuko hatano</cp:lastModifiedBy>
  <cp:revision>2</cp:revision>
  <dcterms:created xsi:type="dcterms:W3CDTF">2017-12-06T01:11:00Z</dcterms:created>
  <dcterms:modified xsi:type="dcterms:W3CDTF">2017-12-06T01:11:00Z</dcterms:modified>
</cp:coreProperties>
</file>